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498A" w14:textId="1CC5D07E" w:rsidR="0059313F" w:rsidRPr="00A57F14" w:rsidRDefault="0059313F" w:rsidP="0059313F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A57F1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s-ES_tradnl"/>
        </w:rPr>
        <w:t xml:space="preserve">SECIA </w:t>
      </w:r>
      <w:r w:rsidR="00A311F3" w:rsidRPr="00A57F1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s-ES_tradnl"/>
        </w:rPr>
        <w:t xml:space="preserve">Asociación de Mejoras de </w:t>
      </w:r>
      <w:proofErr w:type="spellStart"/>
      <w:r w:rsidR="00A311F3" w:rsidRPr="00A57F1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s-ES_tradnl"/>
        </w:rPr>
        <w:t>Southeast</w:t>
      </w:r>
      <w:proofErr w:type="spellEnd"/>
      <w:r w:rsidR="00A311F3" w:rsidRPr="00A57F1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s-ES_tradnl"/>
        </w:rPr>
        <w:t xml:space="preserve"> Como </w:t>
      </w:r>
      <w:r w:rsidRPr="00A57F1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s-ES_tradnl"/>
        </w:rPr>
        <w:t>(</w:t>
      </w:r>
      <w:proofErr w:type="spellStart"/>
      <w:r w:rsidRPr="00A57F1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s-ES_tradnl"/>
        </w:rPr>
        <w:t>Southeast</w:t>
      </w:r>
      <w:proofErr w:type="spellEnd"/>
      <w:r w:rsidRPr="00A57F1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s-ES_tradnl"/>
        </w:rPr>
        <w:t xml:space="preserve"> Como </w:t>
      </w:r>
      <w:proofErr w:type="spellStart"/>
      <w:r w:rsidRPr="00A57F1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s-ES_tradnl"/>
        </w:rPr>
        <w:t>Improvement</w:t>
      </w:r>
      <w:proofErr w:type="spellEnd"/>
      <w:r w:rsidRPr="00A57F1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s-ES_tradnl"/>
        </w:rPr>
        <w:t xml:space="preserve"> </w:t>
      </w:r>
      <w:proofErr w:type="spellStart"/>
      <w:r w:rsidRPr="00A57F1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s-ES_tradnl"/>
        </w:rPr>
        <w:t>Association</w:t>
      </w:r>
      <w:proofErr w:type="spellEnd"/>
      <w:r w:rsidRPr="00A57F1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s-ES_tradnl"/>
        </w:rPr>
        <w:t>)</w:t>
      </w:r>
    </w:p>
    <w:p w14:paraId="7F7315BC" w14:textId="6B62B804" w:rsidR="0059313F" w:rsidRPr="00A57F14" w:rsidRDefault="0059313F" w:rsidP="0059313F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A57F14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  <w:lang w:val="es-ES_tradnl"/>
        </w:rPr>
        <w:t>Mi</w:t>
      </w:r>
      <w:r w:rsidR="00A311F3" w:rsidRPr="00A57F14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  <w:lang w:val="es-ES_tradnl"/>
        </w:rPr>
        <w:t>sión</w:t>
      </w:r>
      <w:r w:rsidRPr="00A57F14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  <w:lang w:val="es-ES_tradnl"/>
        </w:rPr>
        <w:t>:</w:t>
      </w:r>
      <w:r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SECIA </w:t>
      </w:r>
      <w:r w:rsidR="00A311F3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trabaja para mantener y </w:t>
      </w:r>
      <w:r w:rsidR="000B08D6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mejorar el entorno </w:t>
      </w:r>
      <w:r w:rsidR="00A57F14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físico</w:t>
      </w:r>
      <w:r w:rsidR="000B08D6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, social y </w:t>
      </w:r>
      <w:r w:rsidR="00A57F14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económico</w:t>
      </w:r>
      <w:r w:rsidR="000B08D6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de nuestro vecindario, </w:t>
      </w:r>
      <w:r w:rsidR="00882C5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p</w:t>
      </w:r>
      <w:r w:rsidR="000B08D6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or medio de programas que sirven a la comunidad y sus necesidades presentes y futuras; </w:t>
      </w:r>
      <w:r w:rsidR="00882C5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a través de</w:t>
      </w:r>
      <w:r w:rsidR="000B08D6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la comunicación, </w:t>
      </w:r>
      <w:r w:rsidR="00A57F14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gestión</w:t>
      </w:r>
      <w:r w:rsidR="00F02E67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y </w:t>
      </w:r>
      <w:r w:rsidR="00A57F14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participación</w:t>
      </w:r>
      <w:r w:rsidR="00F02E67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de los residentes del vecindario</w:t>
      </w:r>
      <w:r w:rsidR="00882C5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. A</w:t>
      </w:r>
      <w:r w:rsidR="00F02E67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spiramos </w:t>
      </w:r>
      <w:r w:rsidR="0008005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a</w:t>
      </w:r>
      <w:r w:rsidR="00F02E67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fomentar un sentimiento de</w:t>
      </w:r>
      <w:r w:rsidR="00882C5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pertenencia a la</w:t>
      </w:r>
      <w:r w:rsidR="00F02E67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comunidad</w:t>
      </w:r>
      <w:r w:rsidR="000B08D6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</w:t>
      </w:r>
      <w:r w:rsidR="00F02E67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para promover el vecindario como un lugar vibrante y dinámico para vivir y trabajar.</w:t>
      </w:r>
      <w:r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</w:t>
      </w:r>
    </w:p>
    <w:p w14:paraId="7D15CEFF" w14:textId="05911EA3" w:rsidR="0059313F" w:rsidRPr="00A57F14" w:rsidRDefault="0059313F" w:rsidP="0059313F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SECIA </w:t>
      </w:r>
      <w:r w:rsidR="00F02E67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intercede por el vecindario, organiza y lleva a cabo eventos para participar y planif</w:t>
      </w:r>
      <w:r w:rsid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icar</w:t>
      </w:r>
      <w:r w:rsidR="00F02E67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proyectos para ayudar a la comunidad a prosperar. </w:t>
      </w:r>
      <w:r w:rsidR="001E765C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¡Desde nuestra variedad de comités, huertos y jardines comunitarios, </w:t>
      </w:r>
      <w:r w:rsidR="00A57F14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reuniones</w:t>
      </w:r>
      <w:r w:rsidR="001E765C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mensuales de </w:t>
      </w:r>
      <w:r w:rsidR="00BC080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j</w:t>
      </w:r>
      <w:r w:rsidR="001E765C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unta </w:t>
      </w:r>
      <w:r w:rsidR="00BC080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d</w:t>
      </w:r>
      <w:r w:rsidR="00A57F14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irectiva</w:t>
      </w:r>
      <w:r w:rsidR="001E765C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, hasta </w:t>
      </w:r>
      <w:r w:rsidR="00882C5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la ejecución de </w:t>
      </w:r>
      <w:r w:rsidR="001E765C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eventos grandes en los que </w:t>
      </w:r>
      <w:r w:rsidR="00882C5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hay</w:t>
      </w:r>
      <w:r w:rsidR="001E765C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algo de </w:t>
      </w:r>
      <w:r w:rsidR="00A57F14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interés</w:t>
      </w:r>
      <w:r w:rsidR="001E765C"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para todos!</w:t>
      </w:r>
      <w:r w:rsidRPr="00A57F1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</w:t>
      </w:r>
    </w:p>
    <w:p w14:paraId="48B2F6A9" w14:textId="77777777" w:rsidR="0059313F" w:rsidRPr="00A57F14" w:rsidRDefault="0059313F" w:rsidP="0059313F">
      <w:pPr>
        <w:spacing w:after="240"/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14AD8C23" w14:textId="6B9D6901" w:rsidR="0059313F" w:rsidRPr="00A57F14" w:rsidRDefault="00A57F14" w:rsidP="0059313F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A57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  <w:t>Comités</w:t>
      </w:r>
      <w:r w:rsidR="002C4B9A" w:rsidRPr="00A57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  <w:t xml:space="preserve"> e </w:t>
      </w:r>
      <w:r w:rsidR="000800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  <w:t>i</w:t>
      </w:r>
      <w:r w:rsidR="0059313F" w:rsidRPr="00A57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  <w:t>ni</w:t>
      </w:r>
      <w:r w:rsidR="002C4B9A" w:rsidRPr="00A57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  <w:t>ciativas</w:t>
      </w:r>
      <w:r w:rsidR="0059313F" w:rsidRPr="00A57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  <w:t xml:space="preserve"> </w:t>
      </w:r>
      <w:r w:rsidR="0059313F" w:rsidRPr="00A57F1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s-ES_tradnl"/>
        </w:rPr>
        <w:t> </w:t>
      </w:r>
    </w:p>
    <w:p w14:paraId="60E5CCEA" w14:textId="1F17A567" w:rsidR="0059313F" w:rsidRPr="00A57F14" w:rsidRDefault="002C4B9A" w:rsidP="0059313F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Nuestro comité trabaja en una variedad de proyectos para mejorar nuestro vecindario y comunidad</w:t>
      </w:r>
      <w:r w:rsidR="00253373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, pulse en el enlace a continuación para más información</w:t>
      </w:r>
      <w:r w:rsidR="00BF1DFB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:</w:t>
      </w:r>
      <w:hyperlink r:id="rId4" w:history="1"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Learn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more</w:t>
        </w:r>
      </w:hyperlink>
      <w:r w:rsidR="00253373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y para conectarse</w:t>
      </w:r>
      <w:r w:rsidR="0059313F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: </w:t>
      </w:r>
      <w:hyperlink r:id="rId5" w:history="1"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secomo.org/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neighborhood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/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secia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/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committees</w:t>
        </w:r>
        <w:proofErr w:type="spellEnd"/>
      </w:hyperlink>
    </w:p>
    <w:p w14:paraId="6AF321AB" w14:textId="1DB96BCE" w:rsidR="0059313F" w:rsidRDefault="00253373" w:rsidP="0059313F">
      <w:pPr>
        <w:ind w:left="270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</w:pP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Comité del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E</w:t>
      </w: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ntorno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A</w:t>
      </w: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mbiental (</w:t>
      </w:r>
      <w:proofErr w:type="spellStart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Environment</w:t>
      </w:r>
      <w:proofErr w:type="spellEnd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Committee</w:t>
      </w:r>
      <w:proofErr w:type="spellEnd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)</w:t>
      </w:r>
    </w:p>
    <w:p w14:paraId="491B770E" w14:textId="2153732A" w:rsidR="00A57F14" w:rsidRPr="00A57F14" w:rsidRDefault="00A57F14" w:rsidP="0059313F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Vea el enlace para saber m</w:t>
      </w:r>
      <w:r w:rsidR="00631717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á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s sobre el comité y </w:t>
      </w:r>
      <w:r w:rsidR="00672D67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futuras oportunidades:</w:t>
      </w:r>
    </w:p>
    <w:p w14:paraId="0C5F9635" w14:textId="77777777" w:rsidR="0059313F" w:rsidRPr="00A57F14" w:rsidRDefault="00316FCD" w:rsidP="0059313F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hyperlink r:id="rId6" w:history="1"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About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this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Committee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and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Upcoming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opportunities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.</w:t>
        </w:r>
      </w:hyperlink>
      <w:r w:rsidR="0059313F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 </w:t>
      </w:r>
    </w:p>
    <w:p w14:paraId="4A12371C" w14:textId="1EE96115" w:rsidR="0059313F" w:rsidRDefault="00253373" w:rsidP="0059313F">
      <w:pPr>
        <w:ind w:left="270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</w:pP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Comité de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C</w:t>
      </w: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reación de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C</w:t>
      </w: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omunidad (</w:t>
      </w:r>
      <w:proofErr w:type="spellStart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Community</w:t>
      </w:r>
      <w:proofErr w:type="spellEnd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Building</w:t>
      </w:r>
      <w:proofErr w:type="spellEnd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Committee</w:t>
      </w:r>
      <w:proofErr w:type="spellEnd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)</w:t>
      </w:r>
    </w:p>
    <w:p w14:paraId="578EDB3E" w14:textId="397428F0" w:rsidR="00672D67" w:rsidRPr="00A57F14" w:rsidRDefault="00672D67" w:rsidP="00672D67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Vea el enlace para saber m</w:t>
      </w:r>
      <w:r w:rsidR="00631717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á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s sobre el comité y futuras oportunidades:</w:t>
      </w:r>
    </w:p>
    <w:p w14:paraId="37D90E6E" w14:textId="77777777" w:rsidR="0059313F" w:rsidRPr="00A57F14" w:rsidRDefault="00316FCD" w:rsidP="0059313F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hyperlink r:id="rId7" w:history="1"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About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this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Committee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and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Upcoming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opportunities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. </w:t>
        </w:r>
      </w:hyperlink>
    </w:p>
    <w:p w14:paraId="1D0B62F6" w14:textId="6914F13A" w:rsidR="0059313F" w:rsidRDefault="00A57F14" w:rsidP="0059313F">
      <w:pPr>
        <w:ind w:left="270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</w:pP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Comité</w:t>
      </w:r>
      <w:r w:rsidR="00253373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de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H</w:t>
      </w:r>
      <w:r w:rsidR="00253373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uertos y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J</w:t>
      </w:r>
      <w:r w:rsidR="00253373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ardines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C</w:t>
      </w:r>
      <w:r w:rsidR="00253373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omunitarios (</w:t>
      </w:r>
      <w:proofErr w:type="spellStart"/>
      <w:r w:rsidR="00253373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Community</w:t>
      </w:r>
      <w:proofErr w:type="spellEnd"/>
      <w:r w:rsidR="00253373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="00253373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Gardens</w:t>
      </w:r>
      <w:proofErr w:type="spellEnd"/>
      <w:r w:rsidR="00253373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)</w:t>
      </w:r>
    </w:p>
    <w:p w14:paraId="35C3E95C" w14:textId="21508773" w:rsidR="00672D67" w:rsidRPr="00A57F14" w:rsidRDefault="00672D67" w:rsidP="00672D67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Vea el enlace para saber m</w:t>
      </w:r>
      <w:r w:rsidR="00631717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á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s sobre el comité y futuras oportunidades:</w:t>
      </w:r>
    </w:p>
    <w:p w14:paraId="58E03867" w14:textId="77777777" w:rsidR="0059313F" w:rsidRPr="00A57F14" w:rsidRDefault="00316FCD" w:rsidP="0059313F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hyperlink r:id="rId8" w:history="1"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About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this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Committee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and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Upcoming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opportunities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.</w:t>
        </w:r>
      </w:hyperlink>
      <w:r w:rsidR="0059313F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 </w:t>
      </w:r>
    </w:p>
    <w:p w14:paraId="2CE0BABC" w14:textId="5861CDFA" w:rsidR="0059313F" w:rsidRDefault="00253373" w:rsidP="0059313F">
      <w:pPr>
        <w:ind w:left="270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</w:pP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Comité del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U</w:t>
      </w: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so y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D</w:t>
      </w:r>
      <w:r w:rsidR="00A57F14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esarrollo</w:t>
      </w: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de la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T</w:t>
      </w: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ierra (</w:t>
      </w:r>
      <w:proofErr w:type="spellStart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Land</w:t>
      </w:r>
      <w:proofErr w:type="spellEnd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Use and </w:t>
      </w:r>
      <w:proofErr w:type="spellStart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Development</w:t>
      </w:r>
      <w:proofErr w:type="spellEnd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Committee</w:t>
      </w:r>
      <w:proofErr w:type="spellEnd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)</w:t>
      </w:r>
    </w:p>
    <w:p w14:paraId="3B27C444" w14:textId="1CD24EE9" w:rsidR="00631717" w:rsidRPr="00A57F14" w:rsidRDefault="00631717" w:rsidP="00631717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Vea el enlace para saber m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á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s sobre el comité y futuras oportunidades:</w:t>
      </w:r>
    </w:p>
    <w:p w14:paraId="5638E9F6" w14:textId="0AB550D9" w:rsidR="00A57F14" w:rsidRDefault="0059313F" w:rsidP="00A57F14">
      <w:pPr>
        <w:ind w:left="270"/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</w:pPr>
      <w:proofErr w:type="spellStart"/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About</w:t>
      </w:r>
      <w:proofErr w:type="spellEnd"/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this</w:t>
      </w:r>
      <w:proofErr w:type="spellEnd"/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Committee</w:t>
      </w:r>
      <w:proofErr w:type="spellEnd"/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and </w:t>
      </w:r>
      <w:proofErr w:type="spellStart"/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Upcoming</w:t>
      </w:r>
      <w:proofErr w:type="spellEnd"/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opportunities</w:t>
      </w:r>
      <w:proofErr w:type="spellEnd"/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. </w:t>
      </w:r>
    </w:p>
    <w:p w14:paraId="79038684" w14:textId="4B29F40C" w:rsidR="0059313F" w:rsidRDefault="00253373" w:rsidP="0059313F">
      <w:pPr>
        <w:ind w:left="270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</w:pP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Equipo </w:t>
      </w:r>
      <w:r w:rsidR="00254620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Como Cares (</w:t>
      </w:r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Como Cares </w:t>
      </w:r>
      <w:proofErr w:type="spellStart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Team</w:t>
      </w:r>
      <w:proofErr w:type="spellEnd"/>
      <w:r w:rsidR="00254620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)</w:t>
      </w:r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 </w:t>
      </w:r>
    </w:p>
    <w:p w14:paraId="23843B11" w14:textId="32271807" w:rsidR="00631717" w:rsidRPr="00A57F14" w:rsidRDefault="00631717" w:rsidP="00631717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Vea el enlace para saber m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á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s sobre el comité y futuras oportunidades:</w:t>
      </w:r>
    </w:p>
    <w:p w14:paraId="174C76D5" w14:textId="77777777" w:rsidR="0059313F" w:rsidRPr="00A57F14" w:rsidRDefault="00316FCD" w:rsidP="0059313F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hyperlink r:id="rId9" w:history="1"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About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this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Committee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and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Upcoming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opportunities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. </w:t>
        </w:r>
      </w:hyperlink>
    </w:p>
    <w:p w14:paraId="6B778D09" w14:textId="3B390B08" w:rsidR="0059313F" w:rsidRDefault="00254620" w:rsidP="0059313F">
      <w:pPr>
        <w:ind w:left="270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</w:pP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Grupo de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E</w:t>
      </w:r>
      <w:r w:rsidR="00A57F14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studio</w:t>
      </w: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S</w:t>
      </w: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obre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J</w:t>
      </w: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usticia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S</w:t>
      </w: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ocial (</w:t>
      </w:r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Social </w:t>
      </w:r>
      <w:proofErr w:type="spellStart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Justice</w:t>
      </w:r>
      <w:proofErr w:type="spellEnd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Study</w:t>
      </w:r>
      <w:proofErr w:type="spellEnd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Community</w:t>
      </w:r>
      <w:proofErr w:type="spellEnd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)</w:t>
      </w:r>
    </w:p>
    <w:p w14:paraId="7BAED6A9" w14:textId="1517E784" w:rsidR="00672D67" w:rsidRPr="00A57F14" w:rsidRDefault="00672D67" w:rsidP="00672D67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Vea el enlace para saber m</w:t>
      </w:r>
      <w:r w:rsidR="00631717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á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s sobre el comité y futuras oportunidades:</w:t>
      </w:r>
    </w:p>
    <w:p w14:paraId="646A934B" w14:textId="77777777" w:rsidR="0059313F" w:rsidRPr="00A57F14" w:rsidRDefault="00316FCD" w:rsidP="0059313F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hyperlink r:id="rId10" w:history="1"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About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this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Committee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and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Upcoming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opportunities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.</w:t>
        </w:r>
      </w:hyperlink>
      <w:r w:rsidR="0059313F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 </w:t>
      </w:r>
    </w:p>
    <w:p w14:paraId="67A19C5B" w14:textId="3090425C" w:rsidR="0059313F" w:rsidRDefault="004A5912" w:rsidP="0059313F">
      <w:pPr>
        <w:ind w:left="270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</w:pP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Grupo de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T</w:t>
      </w:r>
      <w:r w:rsidR="007F4D20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rabajo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R</w:t>
      </w:r>
      <w:r w:rsidR="00A57F14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e imagina</w:t>
      </w:r>
      <w:r w:rsidR="00631717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n</w:t>
      </w:r>
      <w:r w:rsidR="00A57F14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do</w:t>
      </w:r>
      <w:r w:rsidR="007F4D20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SECIA y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E</w:t>
      </w:r>
      <w:r w:rsidR="007F4D20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quidad </w:t>
      </w:r>
      <w:r w:rsidR="00BC08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R</w:t>
      </w:r>
      <w:r w:rsidR="007F4D20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acial (</w:t>
      </w:r>
      <w:proofErr w:type="spellStart"/>
      <w:r w:rsidR="00254620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Re</w:t>
      </w:r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Reimagining</w:t>
      </w:r>
      <w:proofErr w:type="spellEnd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SECIA &amp; Racial </w:t>
      </w:r>
      <w:proofErr w:type="spellStart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Equity</w:t>
      </w:r>
      <w:proofErr w:type="spellEnd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Work</w:t>
      </w:r>
      <w:proofErr w:type="spellEnd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Group</w:t>
      </w:r>
      <w:proofErr w:type="spellEnd"/>
      <w:r w:rsidR="007F4D20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)</w:t>
      </w:r>
    </w:p>
    <w:p w14:paraId="25D951E3" w14:textId="01052557" w:rsidR="00672D67" w:rsidRPr="00A57F14" w:rsidRDefault="00672D67" w:rsidP="00672D67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Vea el enlace para saber m</w:t>
      </w:r>
      <w:r w:rsidR="00631717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á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s sobre el comité y futuras oportunidades:</w:t>
      </w:r>
    </w:p>
    <w:p w14:paraId="3DF82F6B" w14:textId="77777777" w:rsidR="0059313F" w:rsidRPr="00A57F14" w:rsidRDefault="00316FCD" w:rsidP="0059313F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hyperlink r:id="rId11" w:history="1"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About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this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Committee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and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Upcoming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opportunities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. </w:t>
        </w:r>
      </w:hyperlink>
    </w:p>
    <w:p w14:paraId="753FE5F9" w14:textId="7F1BEF6B" w:rsidR="0059313F" w:rsidRDefault="007F4D20" w:rsidP="0059313F">
      <w:pPr>
        <w:ind w:left="270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</w:pPr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Granja </w:t>
      </w:r>
      <w:proofErr w:type="spellStart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FairShare</w:t>
      </w:r>
      <w:proofErr w:type="spellEnd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(</w:t>
      </w:r>
      <w:proofErr w:type="spellStart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FairShare</w:t>
      </w:r>
      <w:proofErr w:type="spellEnd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="0059313F"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Farm</w:t>
      </w:r>
      <w:proofErr w:type="spellEnd"/>
      <w:r w:rsidRPr="00A57F1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)</w:t>
      </w:r>
    </w:p>
    <w:p w14:paraId="6DBCE5A9" w14:textId="73BD28F3" w:rsidR="00672D67" w:rsidRPr="00A57F14" w:rsidRDefault="00672D67" w:rsidP="00672D67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Vea el enlace para saber m</w:t>
      </w:r>
      <w:r w:rsidR="00631717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á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s sobre el comité y futuras oportunidades:</w:t>
      </w:r>
    </w:p>
    <w:p w14:paraId="2F6673F3" w14:textId="77777777" w:rsidR="0059313F" w:rsidRPr="00A57F14" w:rsidRDefault="00316FCD" w:rsidP="0059313F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hyperlink r:id="rId12" w:history="1"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About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this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Committee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and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Upcoming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opportunities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. </w:t>
        </w:r>
      </w:hyperlink>
    </w:p>
    <w:p w14:paraId="087AF9BD" w14:textId="3AD8F733" w:rsidR="0059313F" w:rsidRPr="00A57F14" w:rsidRDefault="007F4D20" w:rsidP="0059313F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¡Todos </w:t>
      </w:r>
      <w:r w:rsidR="00A57F14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están</w:t>
      </w: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invitados a participar en nuestras iniciativas!</w:t>
      </w:r>
      <w:r w:rsidR="0059313F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</w:p>
    <w:p w14:paraId="70CB6D92" w14:textId="77777777" w:rsidR="0059313F" w:rsidRPr="00A57F14" w:rsidRDefault="0059313F" w:rsidP="0059313F">
      <w:pPr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473776CB" w14:textId="412C0E43" w:rsidR="0059313F" w:rsidRPr="00A57F14" w:rsidRDefault="007F4D20" w:rsidP="0059313F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A57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  <w:t xml:space="preserve">¿Como participar? </w:t>
      </w:r>
    </w:p>
    <w:p w14:paraId="35D53438" w14:textId="1A103552" w:rsidR="0059313F" w:rsidRPr="00A57F14" w:rsidRDefault="007F4D20" w:rsidP="0059313F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¡Nos agradaría </w:t>
      </w:r>
      <w:r w:rsidR="00080050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contar con su participación</w:t>
      </w:r>
      <w:r w:rsidR="00631717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en</w:t>
      </w: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  <w:r w:rsidR="0059313F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SECIA! Su</w:t>
      </w: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scríbase a nuestro boletín</w:t>
      </w:r>
      <w:r w:rsidR="0059313F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e-</w:t>
      </w:r>
      <w:proofErr w:type="spellStart"/>
      <w:r w:rsidR="0059313F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comotion</w:t>
      </w:r>
      <w:proofErr w:type="spellEnd"/>
      <w:r w:rsidR="0059313F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para estar al </w:t>
      </w:r>
      <w:r w:rsidR="00672D67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día</w:t>
      </w: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con la </w:t>
      </w:r>
      <w:r w:rsidR="00672D67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información</w:t>
      </w: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, eventos y oportunidades</w:t>
      </w:r>
      <w:r w:rsidR="00080050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,</w:t>
      </w: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ha</w:t>
      </w:r>
      <w:r w:rsidR="00316FCD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ga</w:t>
      </w: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un cli</w:t>
      </w:r>
      <w:r w:rsidR="00672D67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c</w:t>
      </w: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en</w:t>
      </w:r>
      <w:r w:rsidR="0059313F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: </w:t>
      </w:r>
      <w:hyperlink r:id="rId13" w:history="1"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secomo.org/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news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/e-</w:t>
        </w:r>
        <w:proofErr w:type="spellStart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comotion</w:t>
        </w:r>
        <w:proofErr w:type="spellEnd"/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 xml:space="preserve"> </w:t>
        </w:r>
      </w:hyperlink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. Visite el calendario en:</w:t>
      </w:r>
      <w:r w:rsidR="0059313F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  <w:hyperlink r:id="rId14" w:history="1">
        <w:r w:rsidR="0059313F" w:rsidRPr="00A57F1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secomo.org/calendar</w:t>
        </w:r>
      </w:hyperlink>
      <w:r w:rsidR="0059313F"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para </w:t>
      </w:r>
      <w:r w:rsidR="00631717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saber </w:t>
      </w: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más detalles </w:t>
      </w:r>
      <w:r w:rsidR="00B47F63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sobre</w:t>
      </w:r>
      <w:r w:rsidRPr="00A57F1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las reuniones.</w:t>
      </w:r>
    </w:p>
    <w:p w14:paraId="4F412674" w14:textId="6ECE9079" w:rsidR="0059313F" w:rsidRPr="00FB3A77" w:rsidRDefault="0059313F" w:rsidP="0059313F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FB3A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  <w:t>Con</w:t>
      </w:r>
      <w:r w:rsidR="00FB3A77" w:rsidRPr="00FB3A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  <w:t>éctese con nosotros</w:t>
      </w:r>
      <w:r w:rsidRPr="00FB3A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  <w:t>:</w:t>
      </w:r>
      <w:r w:rsidRPr="00FB3A7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ES_tradnl"/>
        </w:rPr>
        <w:fldChar w:fldCharType="begin"/>
      </w:r>
      <w:r w:rsidRPr="00FB3A7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ES_tradnl"/>
        </w:rPr>
        <w:instrText xml:space="preserve"> INCLUDEPICTURE "https://lh4.googleusercontent.com/MOSYdunt2wdG9EtL5hpJsRF1kds4rgglEc7nfJdeGWSg38CsAnvwic58r8vygoTXU3jupa6az0dt2u6XP5NgtpOhkYP_3KYvTGEVsHYS4iJC-BBLrIMy86I1fyCyqvd1T0-8Acr2" \* MERGEFORMATINET </w:instrText>
      </w:r>
      <w:r w:rsidRPr="00FB3A7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ES_tradnl"/>
        </w:rPr>
        <w:fldChar w:fldCharType="separate"/>
      </w:r>
      <w:r w:rsidRPr="00FB3A77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es-ES_tradnl"/>
        </w:rPr>
        <w:drawing>
          <wp:inline distT="0" distB="0" distL="0" distR="0" wp14:anchorId="2F9A2048" wp14:editId="72FF57A3">
            <wp:extent cx="1068070" cy="1316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A7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ES_tradnl"/>
        </w:rPr>
        <w:fldChar w:fldCharType="end"/>
      </w:r>
    </w:p>
    <w:p w14:paraId="116D0F61" w14:textId="1DE8F535" w:rsidR="0059313F" w:rsidRPr="00FB3A77" w:rsidRDefault="00FB3A77" w:rsidP="0059313F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FB3A77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Si tiene preguntas o ideas que le gustaría compartir por favor póngase en contacto:</w:t>
      </w:r>
      <w:r w:rsidR="0059313F" w:rsidRPr="00FB3A77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</w:p>
    <w:p w14:paraId="1FF3AA8C" w14:textId="77777777" w:rsidR="0059313F" w:rsidRPr="00FB3A77" w:rsidRDefault="00316FCD" w:rsidP="0059313F">
      <w:pPr>
        <w:rPr>
          <w:rFonts w:ascii="Times New Roman" w:eastAsia="Times New Roman" w:hAnsi="Times New Roman" w:cs="Times New Roman"/>
          <w:lang w:val="es-ES_tradnl"/>
        </w:rPr>
      </w:pPr>
      <w:hyperlink r:id="rId16" w:history="1">
        <w:r w:rsidR="0059313F" w:rsidRPr="00FB3A77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secomo@secomo.org</w:t>
        </w:r>
      </w:hyperlink>
      <w:r w:rsidR="0059313F" w:rsidRPr="00FB3A77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  </w:t>
      </w:r>
    </w:p>
    <w:p w14:paraId="6AB3F887" w14:textId="77777777" w:rsidR="001145D3" w:rsidRDefault="001145D3"/>
    <w:sectPr w:rsidR="001145D3" w:rsidSect="0029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3F"/>
    <w:rsid w:val="00080050"/>
    <w:rsid w:val="000B08D6"/>
    <w:rsid w:val="001145D3"/>
    <w:rsid w:val="001E765C"/>
    <w:rsid w:val="00253373"/>
    <w:rsid w:val="00254620"/>
    <w:rsid w:val="00297B2C"/>
    <w:rsid w:val="002C4B9A"/>
    <w:rsid w:val="00316FCD"/>
    <w:rsid w:val="004A5912"/>
    <w:rsid w:val="0059313F"/>
    <w:rsid w:val="00631717"/>
    <w:rsid w:val="00672D67"/>
    <w:rsid w:val="006E75BD"/>
    <w:rsid w:val="007F4D20"/>
    <w:rsid w:val="00882C56"/>
    <w:rsid w:val="00A311F3"/>
    <w:rsid w:val="00A57F14"/>
    <w:rsid w:val="00B47F63"/>
    <w:rsid w:val="00BC0809"/>
    <w:rsid w:val="00BF1DFB"/>
    <w:rsid w:val="00F02E67"/>
    <w:rsid w:val="00F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08485"/>
  <w15:chartTrackingRefBased/>
  <w15:docId w15:val="{3CE56435-08C2-944A-91A3-FBBC5570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1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93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u/2/d/1hT6u3RtZ62F0fTZP0iEeldcDjgL0sRzU5PJoMhC4cyY/edit" TargetMode="External"/><Relationship Id="rId13" Type="http://schemas.openxmlformats.org/officeDocument/2006/relationships/hyperlink" Target="http://secomo.org/news/e-comotio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u/2/d/1C3MCE-z2h02hQNQlFMseUv4Cp4TfqkOEEdCTDt0RVW0/edit" TargetMode="External"/><Relationship Id="rId12" Type="http://schemas.openxmlformats.org/officeDocument/2006/relationships/hyperlink" Target="https://docs.google.com/document/u/2/d/1Frx6C2O0DmvrX5De9-JxEK2lVKY448hUsxqQ5ZNeEfw/ed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como@secomo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u/2/d/1nq4Oz2Beol-GkL8nXKyEhwkfpxc4cTjjU6ZvUGRvSdY/edit" TargetMode="External"/><Relationship Id="rId11" Type="http://schemas.openxmlformats.org/officeDocument/2006/relationships/hyperlink" Target="https://docs.google.com/document/u/2/d/1UhJ0RqtlAcHqB30x4a0A-PLV94nC9X9rA0wYu6OlPyY/edit" TargetMode="External"/><Relationship Id="rId5" Type="http://schemas.openxmlformats.org/officeDocument/2006/relationships/hyperlink" Target="https://secomo.org/neighborhood/secia/committees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docs.google.com/document/u/2/d/1ngMGL_irdqkPvAsvoMqDf7ddb_5-FwC_rzXCW-Rvp94/edit" TargetMode="External"/><Relationship Id="rId4" Type="http://schemas.openxmlformats.org/officeDocument/2006/relationships/hyperlink" Target="https://secomo.org/neighborhood/secia/committees/" TargetMode="External"/><Relationship Id="rId9" Type="http://schemas.openxmlformats.org/officeDocument/2006/relationships/hyperlink" Target="https://docs.google.com/document/u/2/d/12sa0_YiD-g0ilZUkrEXVkRNs6n6L7zTlM14telGCdzA/edit" TargetMode="External"/><Relationship Id="rId14" Type="http://schemas.openxmlformats.org/officeDocument/2006/relationships/hyperlink" Target="http://secomo.org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Smith</dc:creator>
  <cp:keywords/>
  <dc:description/>
  <cp:lastModifiedBy>Nadia Smith</cp:lastModifiedBy>
  <cp:revision>21</cp:revision>
  <dcterms:created xsi:type="dcterms:W3CDTF">2021-05-05T13:49:00Z</dcterms:created>
  <dcterms:modified xsi:type="dcterms:W3CDTF">2021-05-27T17:06:00Z</dcterms:modified>
</cp:coreProperties>
</file>