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E699" w14:textId="77777777" w:rsidR="00090888" w:rsidRDefault="001D12F1" w:rsidP="001D12F1">
      <w:pPr>
        <w:rPr>
          <w:rFonts w:ascii="Roboto Slab" w:eastAsia="Roboto Slab" w:hAnsi="Roboto Slab" w:cs="Roboto Slab"/>
          <w:b/>
          <w:sz w:val="38"/>
          <w:szCs w:val="38"/>
          <w:rtl/>
        </w:rPr>
      </w:pPr>
      <w:r>
        <w:rPr>
          <w:rFonts w:ascii="Roboto Slab" w:eastAsia="Roboto Slab" w:hAnsi="Roboto Slab" w:cs="Roboto Slab"/>
          <w:b/>
          <w:sz w:val="38"/>
          <w:szCs w:val="38"/>
        </w:rPr>
        <w:t>Reimagining SECIA &amp; Racial Equity Work Group</w:t>
      </w:r>
    </w:p>
    <w:p w14:paraId="47D92F22" w14:textId="03B0CCA1" w:rsidR="001D12F1" w:rsidRDefault="001D12F1" w:rsidP="001D12F1">
      <w:pPr>
        <w:rPr>
          <w:rFonts w:ascii="Roboto Slab" w:eastAsia="Roboto Slab" w:hAnsi="Roboto Slab" w:cs="Roboto Slab"/>
          <w:b/>
          <w:sz w:val="46"/>
          <w:szCs w:val="46"/>
        </w:rPr>
      </w:pPr>
      <w:r>
        <w:rPr>
          <w:rFonts w:ascii="Roboto Slab" w:eastAsia="Roboto Slab" w:hAnsi="Roboto Slab" w:cs="Roboto Slab"/>
          <w:b/>
          <w:sz w:val="46"/>
          <w:szCs w:val="46"/>
        </w:rPr>
        <w:t xml:space="preserve"> </w:t>
      </w:r>
    </w:p>
    <w:p w14:paraId="110B76FF" w14:textId="7F9B86C5" w:rsidR="00935D77" w:rsidRPr="00396900" w:rsidRDefault="00280B5F" w:rsidP="00090888">
      <w:pPr>
        <w:jc w:val="right"/>
        <w:rPr>
          <w:b/>
          <w:bCs/>
          <w:rtl/>
          <w:lang w:bidi="ar-IQ"/>
        </w:rPr>
      </w:pPr>
      <w:r w:rsidRPr="00396900">
        <w:rPr>
          <w:rFonts w:hint="cs"/>
          <w:b/>
          <w:bCs/>
          <w:rtl/>
          <w:lang w:bidi="ar-IQ"/>
        </w:rPr>
        <w:t xml:space="preserve">إعادة </w:t>
      </w:r>
      <w:r w:rsidR="001F1AEA" w:rsidRPr="00396900">
        <w:rPr>
          <w:rFonts w:hint="cs"/>
          <w:b/>
          <w:bCs/>
          <w:rtl/>
          <w:lang w:bidi="ar-IQ"/>
        </w:rPr>
        <w:t xml:space="preserve">تأهيل </w:t>
      </w:r>
      <w:r w:rsidR="001654A5" w:rsidRPr="00396900">
        <w:rPr>
          <w:rFonts w:hint="cs"/>
          <w:b/>
          <w:bCs/>
          <w:rtl/>
          <w:lang w:bidi="ar-IQ"/>
        </w:rPr>
        <w:t>(جمعية</w:t>
      </w:r>
      <w:r w:rsidR="001F1AEA" w:rsidRPr="00396900">
        <w:rPr>
          <w:rFonts w:hint="cs"/>
          <w:b/>
          <w:bCs/>
          <w:rtl/>
          <w:lang w:bidi="ar-IQ"/>
        </w:rPr>
        <w:t xml:space="preserve"> تطوير جنوب شرقي </w:t>
      </w:r>
      <w:r w:rsidR="001654A5" w:rsidRPr="00396900">
        <w:rPr>
          <w:rFonts w:hint="cs"/>
          <w:b/>
          <w:bCs/>
          <w:rtl/>
          <w:lang w:bidi="ar-IQ"/>
        </w:rPr>
        <w:t xml:space="preserve">كومو) </w:t>
      </w:r>
      <w:r w:rsidR="00F71201" w:rsidRPr="00396900">
        <w:rPr>
          <w:rFonts w:hint="cs"/>
          <w:b/>
          <w:bCs/>
          <w:rtl/>
          <w:lang w:bidi="ar-IQ"/>
        </w:rPr>
        <w:t>والمُساواة</w:t>
      </w:r>
      <w:r w:rsidRPr="00396900">
        <w:rPr>
          <w:rFonts w:hint="cs"/>
          <w:b/>
          <w:bCs/>
          <w:rtl/>
          <w:lang w:bidi="ar-IQ"/>
        </w:rPr>
        <w:t xml:space="preserve"> العرقية </w:t>
      </w:r>
    </w:p>
    <w:p w14:paraId="00E3ED80" w14:textId="541737C6" w:rsidR="00EB02D2" w:rsidRDefault="00E82BC3" w:rsidP="00090888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قُم بالانضمام الى </w:t>
      </w:r>
      <w:r w:rsidR="001654A5">
        <w:rPr>
          <w:rFonts w:hint="cs"/>
          <w:rtl/>
          <w:lang w:bidi="ar-IQ"/>
        </w:rPr>
        <w:t>(جمعية تطوير جنوب شرقي كومو)</w:t>
      </w:r>
      <w:r w:rsidR="001654A5">
        <w:rPr>
          <w:rFonts w:hint="cs"/>
          <w:rtl/>
          <w:lang w:bidi="ar-IQ"/>
        </w:rPr>
        <w:t xml:space="preserve"> </w:t>
      </w:r>
      <w:r w:rsidR="00F71201">
        <w:rPr>
          <w:rFonts w:hint="cs"/>
          <w:rtl/>
          <w:lang w:bidi="ar-IQ"/>
        </w:rPr>
        <w:t>وإعادة</w:t>
      </w:r>
      <w:r w:rsidR="00A16EA1">
        <w:rPr>
          <w:rFonts w:hint="cs"/>
          <w:rtl/>
          <w:lang w:bidi="ar-IQ"/>
        </w:rPr>
        <w:t xml:space="preserve"> التأهيل </w:t>
      </w:r>
      <w:r w:rsidR="00143351">
        <w:rPr>
          <w:rFonts w:hint="cs"/>
          <w:rtl/>
          <w:lang w:bidi="ar-IQ"/>
        </w:rPr>
        <w:t>والمُساواة</w:t>
      </w:r>
      <w:r w:rsidR="00A16EA1">
        <w:rPr>
          <w:rFonts w:hint="cs"/>
          <w:rtl/>
          <w:lang w:bidi="ar-IQ"/>
        </w:rPr>
        <w:t xml:space="preserve"> </w:t>
      </w:r>
      <w:r w:rsidR="00F71201">
        <w:rPr>
          <w:rFonts w:hint="cs"/>
          <w:rtl/>
          <w:lang w:bidi="ar-IQ"/>
        </w:rPr>
        <w:t xml:space="preserve">العرقية </w:t>
      </w:r>
      <w:r w:rsidR="007E2DA0">
        <w:rPr>
          <w:rFonts w:hint="cs"/>
          <w:rtl/>
          <w:lang w:bidi="ar-IQ"/>
        </w:rPr>
        <w:t xml:space="preserve">من اجل مواصلة تطوير </w:t>
      </w:r>
      <w:r w:rsidR="00143351">
        <w:rPr>
          <w:rFonts w:hint="cs"/>
          <w:rtl/>
          <w:lang w:bidi="ar-IQ"/>
        </w:rPr>
        <w:t>وتطبيق</w:t>
      </w:r>
      <w:r w:rsidR="007D417D">
        <w:rPr>
          <w:rFonts w:hint="cs"/>
          <w:rtl/>
          <w:lang w:bidi="ar-IQ"/>
        </w:rPr>
        <w:t xml:space="preserve"> خطة واسعة النطاق</w:t>
      </w:r>
      <w:r w:rsidR="008B26F8">
        <w:rPr>
          <w:rFonts w:hint="cs"/>
          <w:rtl/>
          <w:lang w:bidi="ar-IQ"/>
        </w:rPr>
        <w:t xml:space="preserve">، </w:t>
      </w:r>
      <w:r w:rsidR="00143351">
        <w:rPr>
          <w:rFonts w:hint="cs"/>
          <w:rtl/>
          <w:lang w:bidi="ar-IQ"/>
        </w:rPr>
        <w:t>وتطوير</w:t>
      </w:r>
      <w:r w:rsidR="00B200C8">
        <w:rPr>
          <w:rFonts w:hint="cs"/>
          <w:rtl/>
          <w:lang w:bidi="ar-IQ"/>
        </w:rPr>
        <w:t xml:space="preserve"> استراتيجيات المُشاركة المُجتَمَعية </w:t>
      </w:r>
      <w:r w:rsidR="00143351">
        <w:rPr>
          <w:rFonts w:hint="cs"/>
          <w:rtl/>
          <w:lang w:bidi="ar-IQ"/>
        </w:rPr>
        <w:t>وتَنظيم</w:t>
      </w:r>
      <w:r w:rsidR="00B200C8">
        <w:rPr>
          <w:rFonts w:hint="cs"/>
          <w:rtl/>
          <w:lang w:bidi="ar-IQ"/>
        </w:rPr>
        <w:t xml:space="preserve"> المُجتَمَع </w:t>
      </w:r>
      <w:r w:rsidR="00D667E9">
        <w:rPr>
          <w:rFonts w:hint="cs"/>
          <w:rtl/>
          <w:lang w:bidi="ar-IQ"/>
        </w:rPr>
        <w:t xml:space="preserve">لفهم الاحتياجات بشكل </w:t>
      </w:r>
      <w:r w:rsidR="00143351">
        <w:rPr>
          <w:rFonts w:hint="cs"/>
          <w:rtl/>
          <w:lang w:bidi="ar-IQ"/>
        </w:rPr>
        <w:t>أفضل</w:t>
      </w:r>
      <w:r w:rsidR="00D667E9">
        <w:rPr>
          <w:rFonts w:hint="cs"/>
          <w:rtl/>
          <w:lang w:bidi="ar-IQ"/>
        </w:rPr>
        <w:t xml:space="preserve"> </w:t>
      </w:r>
      <w:r w:rsidR="00143351">
        <w:rPr>
          <w:rFonts w:hint="cs"/>
          <w:rtl/>
          <w:lang w:bidi="ar-IQ"/>
        </w:rPr>
        <w:t>وتَمكين</w:t>
      </w:r>
      <w:r w:rsidR="00550318">
        <w:rPr>
          <w:rFonts w:hint="cs"/>
          <w:rtl/>
          <w:lang w:bidi="ar-IQ"/>
        </w:rPr>
        <w:t xml:space="preserve"> مُجتَمعاتنا المُمَثلة تَمثيلاً ناقصاً عبر التأريخ.</w:t>
      </w:r>
      <w:r w:rsidR="004958A6">
        <w:rPr>
          <w:rFonts w:hint="cs"/>
          <w:rtl/>
          <w:lang w:bidi="ar-IQ"/>
        </w:rPr>
        <w:t xml:space="preserve"> </w:t>
      </w:r>
      <w:r w:rsidR="00143351">
        <w:rPr>
          <w:rFonts w:hint="cs"/>
          <w:rtl/>
          <w:lang w:bidi="ar-IQ"/>
        </w:rPr>
        <w:t>ندعو</w:t>
      </w:r>
      <w:r w:rsidR="004958A6">
        <w:rPr>
          <w:rFonts w:hint="cs"/>
          <w:rtl/>
          <w:lang w:bidi="ar-IQ"/>
        </w:rPr>
        <w:t xml:space="preserve"> أي شخص مُهتَم </w:t>
      </w:r>
      <w:r w:rsidR="004C16E3">
        <w:rPr>
          <w:rFonts w:hint="cs"/>
          <w:rtl/>
          <w:lang w:bidi="ar-IQ"/>
        </w:rPr>
        <w:t xml:space="preserve">بتَخيُل مُستَقبَل جَديد </w:t>
      </w:r>
      <w:r w:rsidR="00174B4D">
        <w:rPr>
          <w:rFonts w:hint="cs"/>
          <w:rtl/>
          <w:lang w:bidi="ar-IQ"/>
        </w:rPr>
        <w:t xml:space="preserve">ل </w:t>
      </w:r>
      <w:r w:rsidR="00143351">
        <w:rPr>
          <w:rFonts w:hint="cs"/>
          <w:rtl/>
          <w:lang w:bidi="ar-IQ"/>
        </w:rPr>
        <w:t>(جمعية</w:t>
      </w:r>
      <w:r w:rsidR="00174B4D">
        <w:rPr>
          <w:rFonts w:hint="cs"/>
          <w:rtl/>
          <w:lang w:bidi="ar-IQ"/>
        </w:rPr>
        <w:t xml:space="preserve"> تطوير جنوب شرق </w:t>
      </w:r>
      <w:r w:rsidR="00143351">
        <w:rPr>
          <w:rFonts w:hint="cs"/>
          <w:rtl/>
          <w:lang w:bidi="ar-IQ"/>
        </w:rPr>
        <w:t>كومو).</w:t>
      </w:r>
      <w:r w:rsidR="00B3113A">
        <w:rPr>
          <w:rFonts w:hint="cs"/>
          <w:rtl/>
          <w:lang w:bidi="ar-IQ"/>
        </w:rPr>
        <w:t xml:space="preserve"> </w:t>
      </w:r>
      <w:r w:rsidR="00F2662F">
        <w:rPr>
          <w:rFonts w:hint="cs"/>
          <w:rtl/>
          <w:lang w:bidi="ar-IQ"/>
        </w:rPr>
        <w:t>نرحب بالجميع للانضمام الى مجموعة العمل ال</w:t>
      </w:r>
      <w:r w:rsidR="00D67FC8">
        <w:rPr>
          <w:rFonts w:hint="cs"/>
          <w:rtl/>
          <w:lang w:bidi="ar-IQ"/>
        </w:rPr>
        <w:t xml:space="preserve">تعاونية </w:t>
      </w:r>
      <w:r w:rsidR="00F43DC8">
        <w:rPr>
          <w:rFonts w:hint="cs"/>
          <w:rtl/>
          <w:lang w:bidi="ar-IQ"/>
        </w:rPr>
        <w:t xml:space="preserve">هذه لوضع الخُطَط مَوضع </w:t>
      </w:r>
      <w:r w:rsidR="00143351">
        <w:rPr>
          <w:rFonts w:hint="cs"/>
          <w:rtl/>
          <w:lang w:bidi="ar-IQ"/>
        </w:rPr>
        <w:t>التنفيذ،</w:t>
      </w:r>
      <w:r w:rsidR="00B61A03">
        <w:rPr>
          <w:rFonts w:hint="cs"/>
          <w:rtl/>
          <w:lang w:bidi="ar-IQ"/>
        </w:rPr>
        <w:t xml:space="preserve"> من اجل مُستَقبَل </w:t>
      </w:r>
      <w:r w:rsidR="00143351">
        <w:rPr>
          <w:rFonts w:hint="cs"/>
          <w:rtl/>
          <w:lang w:bidi="ar-IQ"/>
        </w:rPr>
        <w:t>أكثر</w:t>
      </w:r>
      <w:r w:rsidR="00B61A03">
        <w:rPr>
          <w:rFonts w:hint="cs"/>
          <w:rtl/>
          <w:lang w:bidi="ar-IQ"/>
        </w:rPr>
        <w:t xml:space="preserve"> حيوية </w:t>
      </w:r>
      <w:r w:rsidR="00143351">
        <w:rPr>
          <w:rFonts w:hint="cs"/>
          <w:rtl/>
          <w:lang w:bidi="ar-IQ"/>
        </w:rPr>
        <w:t>وانصافاً</w:t>
      </w:r>
      <w:r w:rsidR="004C62B7">
        <w:rPr>
          <w:rFonts w:hint="cs"/>
          <w:rtl/>
          <w:lang w:bidi="ar-IQ"/>
        </w:rPr>
        <w:t xml:space="preserve"> ل لجمعية تطويلا جنوب شرق كومو، </w:t>
      </w:r>
      <w:r w:rsidR="00D55FEE">
        <w:rPr>
          <w:rFonts w:hint="cs"/>
          <w:rtl/>
          <w:lang w:bidi="ar-IQ"/>
        </w:rPr>
        <w:t xml:space="preserve">كَمُنَظمة مُجتَمَعية </w:t>
      </w:r>
      <w:r w:rsidR="00143351">
        <w:rPr>
          <w:rFonts w:hint="cs"/>
          <w:rtl/>
          <w:lang w:bidi="ar-IQ"/>
        </w:rPr>
        <w:t>ومن</w:t>
      </w:r>
      <w:r w:rsidR="004071A0">
        <w:rPr>
          <w:rFonts w:hint="cs"/>
          <w:rtl/>
          <w:lang w:bidi="ar-IQ"/>
        </w:rPr>
        <w:t xml:space="preserve"> اجل مُجتَمَع جنوب شرق </w:t>
      </w:r>
      <w:r w:rsidR="00380797">
        <w:rPr>
          <w:rFonts w:hint="cs"/>
          <w:rtl/>
          <w:lang w:bidi="ar-IQ"/>
        </w:rPr>
        <w:t xml:space="preserve">مدينة كومو الذي نَتَشارَكهُ </w:t>
      </w:r>
      <w:r w:rsidR="00143351">
        <w:rPr>
          <w:rFonts w:hint="cs"/>
          <w:rtl/>
          <w:lang w:bidi="ar-IQ"/>
        </w:rPr>
        <w:t>مَعَاً.</w:t>
      </w:r>
      <w:r w:rsidR="00F61BF0">
        <w:rPr>
          <w:rFonts w:hint="cs"/>
          <w:rtl/>
          <w:lang w:bidi="ar-IQ"/>
        </w:rPr>
        <w:t xml:space="preserve"> </w:t>
      </w:r>
    </w:p>
    <w:p w14:paraId="507B953D" w14:textId="301869B6" w:rsidR="0037516F" w:rsidRDefault="00F61BF0" w:rsidP="00090888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المشاريع الجارية </w:t>
      </w:r>
      <w:r w:rsidR="00143351">
        <w:rPr>
          <w:rFonts w:hint="cs"/>
          <w:rtl/>
          <w:lang w:bidi="ar-IQ"/>
        </w:rPr>
        <w:t>تشمل:</w:t>
      </w:r>
      <w:r>
        <w:rPr>
          <w:rFonts w:hint="cs"/>
          <w:rtl/>
          <w:lang w:bidi="ar-IQ"/>
        </w:rPr>
        <w:t xml:space="preserve">      </w:t>
      </w:r>
    </w:p>
    <w:p w14:paraId="301933AE" w14:textId="77777777" w:rsidR="0037516F" w:rsidRDefault="0037516F" w:rsidP="0037516F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 xml:space="preserve">Ongoing projects include: </w:t>
      </w:r>
    </w:p>
    <w:p w14:paraId="02294E91" w14:textId="77777777" w:rsidR="0037516F" w:rsidRDefault="0037516F" w:rsidP="0037516F">
      <w:pPr>
        <w:rPr>
          <w:rFonts w:ascii="Helvetica Neue" w:eastAsia="Helvetica Neue" w:hAnsi="Helvetica Neue" w:cs="Helvetica Neue"/>
          <w:color w:val="1155CC"/>
          <w:u w:val="single"/>
        </w:rPr>
      </w:pPr>
      <w:hyperlink r:id="rId4"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2021 Reimagining SECIA &amp; Racial Equity Work Plan</w:t>
        </w:r>
      </w:hyperlink>
    </w:p>
    <w:p w14:paraId="42242539" w14:textId="77777777" w:rsidR="00D67CE8" w:rsidRDefault="00D67CE8" w:rsidP="00D67CE8">
      <w:pPr>
        <w:rPr>
          <w:rFonts w:ascii="Roboto Slab" w:eastAsia="Roboto Slab" w:hAnsi="Roboto Slab" w:cs="Roboto Slab"/>
          <w:b/>
          <w:sz w:val="36"/>
          <w:szCs w:val="36"/>
        </w:rPr>
      </w:pPr>
      <w:r>
        <w:rPr>
          <w:rFonts w:ascii="Roboto Slab" w:eastAsia="Roboto Slab" w:hAnsi="Roboto Slab" w:cs="Roboto Slab"/>
          <w:b/>
          <w:sz w:val="36"/>
          <w:szCs w:val="36"/>
        </w:rPr>
        <w:t>Current Projects</w:t>
      </w:r>
    </w:p>
    <w:p w14:paraId="7F53A192" w14:textId="5E32D44D" w:rsidR="008A3644" w:rsidRDefault="00D67CE8" w:rsidP="00D67CE8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المشاريع </w:t>
      </w:r>
      <w:r w:rsidR="008A3644">
        <w:rPr>
          <w:rFonts w:hint="cs"/>
          <w:rtl/>
          <w:lang w:bidi="ar-IQ"/>
        </w:rPr>
        <w:t>الحالية:</w:t>
      </w:r>
      <w:r>
        <w:rPr>
          <w:rFonts w:hint="cs"/>
          <w:rtl/>
          <w:lang w:bidi="ar-IQ"/>
        </w:rPr>
        <w:t xml:space="preserve"> </w:t>
      </w:r>
    </w:p>
    <w:p w14:paraId="5F07852F" w14:textId="2D2A1283" w:rsidR="008A3644" w:rsidRDefault="008A3644" w:rsidP="00D67CE8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لَدينا مَشاريع </w:t>
      </w:r>
      <w:r w:rsidR="00BF3466">
        <w:rPr>
          <w:rFonts w:hint="cs"/>
          <w:rtl/>
          <w:lang w:bidi="ar-IQ"/>
        </w:rPr>
        <w:t xml:space="preserve">ناشئة تَتَمَحوَر حَولَ إعادَة تَخيُل </w:t>
      </w:r>
      <w:r w:rsidR="00D03643">
        <w:rPr>
          <w:rFonts w:hint="cs"/>
          <w:rtl/>
          <w:lang w:bidi="ar-IQ"/>
        </w:rPr>
        <w:t xml:space="preserve">العمل </w:t>
      </w:r>
      <w:r w:rsidR="00143351">
        <w:rPr>
          <w:rFonts w:hint="cs"/>
          <w:rtl/>
          <w:lang w:bidi="ar-IQ"/>
        </w:rPr>
        <w:t>والمُساواة</w:t>
      </w:r>
      <w:r w:rsidR="00D03643">
        <w:rPr>
          <w:rFonts w:hint="cs"/>
          <w:rtl/>
          <w:lang w:bidi="ar-IQ"/>
        </w:rPr>
        <w:t xml:space="preserve"> </w:t>
      </w:r>
      <w:r w:rsidR="00143351">
        <w:rPr>
          <w:rFonts w:hint="cs"/>
          <w:rtl/>
          <w:lang w:bidi="ar-IQ"/>
        </w:rPr>
        <w:t>العرقية.</w:t>
      </w:r>
      <w:r w:rsidR="00051831">
        <w:rPr>
          <w:rFonts w:hint="cs"/>
          <w:rtl/>
          <w:lang w:bidi="ar-IQ"/>
        </w:rPr>
        <w:t xml:space="preserve"> مَعاً يُمكُننا </w:t>
      </w:r>
      <w:r w:rsidR="00F645B6">
        <w:rPr>
          <w:rFonts w:hint="cs"/>
          <w:rtl/>
          <w:lang w:bidi="ar-IQ"/>
        </w:rPr>
        <w:t xml:space="preserve">جعل جنوب شرق كومو حياً امناً </w:t>
      </w:r>
      <w:r w:rsidR="00143351">
        <w:rPr>
          <w:rFonts w:hint="cs"/>
          <w:rtl/>
          <w:lang w:bidi="ar-IQ"/>
        </w:rPr>
        <w:t>ومُرَحَبَاً</w:t>
      </w:r>
      <w:r w:rsidR="002A11A7">
        <w:rPr>
          <w:rFonts w:hint="cs"/>
          <w:rtl/>
          <w:lang w:bidi="ar-IQ"/>
        </w:rPr>
        <w:t xml:space="preserve"> </w:t>
      </w:r>
      <w:r w:rsidR="00143351">
        <w:rPr>
          <w:rFonts w:hint="cs"/>
          <w:rtl/>
          <w:lang w:bidi="ar-IQ"/>
        </w:rPr>
        <w:t>بالجميع.</w:t>
      </w:r>
      <w:r w:rsidR="002A11A7">
        <w:rPr>
          <w:rFonts w:hint="cs"/>
          <w:rtl/>
          <w:lang w:bidi="ar-IQ"/>
        </w:rPr>
        <w:t xml:space="preserve"> نَحنُ نُرَحب بالجميع </w:t>
      </w:r>
      <w:r w:rsidR="00143351">
        <w:rPr>
          <w:rFonts w:hint="cs"/>
          <w:rtl/>
          <w:lang w:bidi="ar-IQ"/>
        </w:rPr>
        <w:t>وبجميع</w:t>
      </w:r>
      <w:r w:rsidR="002A11A7">
        <w:rPr>
          <w:rFonts w:hint="cs"/>
          <w:rtl/>
          <w:lang w:bidi="ar-IQ"/>
        </w:rPr>
        <w:t xml:space="preserve"> مُلاحظات المُجتَمَع. </w:t>
      </w:r>
    </w:p>
    <w:p w14:paraId="6467DA8B" w14:textId="7714D584" w:rsidR="00CC41BA" w:rsidRDefault="00CC41BA" w:rsidP="00CC41BA">
      <w:pPr>
        <w:ind w:left="270"/>
        <w:rPr>
          <w:rFonts w:ascii="Helvetica Neue" w:eastAsia="Helvetica Neue" w:hAnsi="Helvetica Neue" w:cs="Helvetica Neue"/>
          <w:b/>
          <w:rtl/>
        </w:rPr>
      </w:pPr>
      <w:r>
        <w:rPr>
          <w:rFonts w:ascii="Helvetica Neue" w:eastAsia="Helvetica Neue" w:hAnsi="Helvetica Neue" w:cs="Helvetica Neue"/>
          <w:b/>
        </w:rPr>
        <w:t xml:space="preserve">SECIA Spring 2021 </w:t>
      </w:r>
      <w:hyperlink r:id="rId5"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Neighborhood Survey</w:t>
        </w:r>
      </w:hyperlink>
      <w:r>
        <w:rPr>
          <w:rFonts w:ascii="Helvetica Neue" w:eastAsia="Helvetica Neue" w:hAnsi="Helvetica Neue" w:cs="Helvetica Neue"/>
          <w:b/>
        </w:rPr>
        <w:t xml:space="preserve"> &amp; Outreach Campaign:</w:t>
      </w:r>
    </w:p>
    <w:p w14:paraId="755013CC" w14:textId="77777777" w:rsidR="00396900" w:rsidRDefault="00396900" w:rsidP="00CC41BA">
      <w:pPr>
        <w:ind w:left="270"/>
        <w:rPr>
          <w:rFonts w:ascii="Helvetica Neue" w:eastAsia="Helvetica Neue" w:hAnsi="Helvetica Neue" w:cs="Helvetica Neue"/>
          <w:b/>
        </w:rPr>
      </w:pPr>
    </w:p>
    <w:p w14:paraId="2CB98674" w14:textId="1DEE7A67" w:rsidR="00CC41BA" w:rsidRDefault="00BA3251" w:rsidP="00767D5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القيام </w:t>
      </w:r>
      <w:r w:rsidR="00BC3261">
        <w:rPr>
          <w:rFonts w:hint="cs"/>
          <w:rtl/>
          <w:lang w:bidi="ar-IQ"/>
        </w:rPr>
        <w:t>بإجراء</w:t>
      </w:r>
      <w:r>
        <w:rPr>
          <w:rFonts w:hint="cs"/>
          <w:rtl/>
          <w:lang w:bidi="ar-IQ"/>
        </w:rPr>
        <w:t xml:space="preserve"> الاستبيان من اجل </w:t>
      </w:r>
      <w:r w:rsidR="00BC3261">
        <w:rPr>
          <w:rFonts w:hint="cs"/>
          <w:rtl/>
          <w:lang w:bidi="ar-IQ"/>
        </w:rPr>
        <w:t xml:space="preserve">جَمع المَعلومات لنتعلم كيف يمكننا </w:t>
      </w:r>
      <w:r w:rsidR="002F6602">
        <w:rPr>
          <w:rFonts w:hint="cs"/>
          <w:rtl/>
          <w:lang w:bidi="ar-IQ"/>
        </w:rPr>
        <w:t xml:space="preserve">ان نُقَدم أفضل دَعم لمُجتمعنا </w:t>
      </w:r>
      <w:r w:rsidR="005331DE">
        <w:rPr>
          <w:rFonts w:hint="cs"/>
          <w:rtl/>
          <w:lang w:bidi="ar-IQ"/>
        </w:rPr>
        <w:t>في مدينة كومو. سينطلق في مايو /</w:t>
      </w:r>
      <w:r w:rsidR="00197154">
        <w:rPr>
          <w:rFonts w:hint="cs"/>
          <w:rtl/>
          <w:lang w:bidi="ar-IQ"/>
        </w:rPr>
        <w:t>ايار</w:t>
      </w:r>
    </w:p>
    <w:p w14:paraId="1AC7CC77" w14:textId="3BF376A0" w:rsidR="00197154" w:rsidRDefault="00197154" w:rsidP="00767D5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2021   تطوع مع فريق التواصل </w:t>
      </w:r>
      <w:r w:rsidR="00CC2368">
        <w:rPr>
          <w:rFonts w:hint="cs"/>
          <w:rtl/>
          <w:lang w:bidi="ar-IQ"/>
        </w:rPr>
        <w:t xml:space="preserve">الامن من كوفيد. احصل </w:t>
      </w:r>
      <w:r w:rsidR="00E5585B">
        <w:rPr>
          <w:rFonts w:hint="cs"/>
          <w:rtl/>
          <w:lang w:bidi="ar-IQ"/>
        </w:rPr>
        <w:t xml:space="preserve">على تدريب على الاقتران </w:t>
      </w:r>
      <w:r w:rsidR="00143351">
        <w:rPr>
          <w:rFonts w:hint="cs"/>
          <w:rtl/>
          <w:lang w:bidi="ar-IQ"/>
        </w:rPr>
        <w:t>والخروج</w:t>
      </w:r>
      <w:r w:rsidR="00A80D3C">
        <w:rPr>
          <w:rFonts w:hint="cs"/>
          <w:rtl/>
          <w:lang w:bidi="ar-IQ"/>
        </w:rPr>
        <w:t xml:space="preserve"> للتحاور </w:t>
      </w:r>
      <w:r w:rsidR="00442BE1">
        <w:rPr>
          <w:rFonts w:hint="cs"/>
          <w:rtl/>
          <w:lang w:bidi="ar-IQ"/>
        </w:rPr>
        <w:t xml:space="preserve">مع جيرانك لمساعدتنا على معرفة </w:t>
      </w:r>
      <w:r w:rsidR="00143351">
        <w:rPr>
          <w:rFonts w:hint="cs"/>
          <w:rtl/>
          <w:lang w:bidi="ar-IQ"/>
        </w:rPr>
        <w:t>أكثر</w:t>
      </w:r>
      <w:r w:rsidR="00442BE1">
        <w:rPr>
          <w:rFonts w:hint="cs"/>
          <w:rtl/>
          <w:lang w:bidi="ar-IQ"/>
        </w:rPr>
        <w:t xml:space="preserve"> ما يهم </w:t>
      </w:r>
      <w:r w:rsidR="00143351">
        <w:rPr>
          <w:rFonts w:hint="cs"/>
          <w:rtl/>
          <w:lang w:bidi="ar-IQ"/>
        </w:rPr>
        <w:t>الناس.</w:t>
      </w:r>
    </w:p>
    <w:p w14:paraId="3930BDCF" w14:textId="77777777" w:rsidR="00767D59" w:rsidRDefault="00767D59" w:rsidP="00767D59">
      <w:pPr>
        <w:ind w:left="270"/>
        <w:rPr>
          <w:rFonts w:ascii="Helvetica Neue" w:eastAsia="Helvetica Neue" w:hAnsi="Helvetica Neue" w:cs="Helvetica Neue"/>
          <w:b/>
        </w:rPr>
      </w:pPr>
      <w:hyperlink r:id="rId6"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Racial Equity Resolution</w:t>
        </w:r>
      </w:hyperlink>
    </w:p>
    <w:p w14:paraId="6EFE9F43" w14:textId="5B7E5FD0" w:rsidR="00767D59" w:rsidRDefault="002F0B17" w:rsidP="00767D5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إيجاد حل للالتزام </w:t>
      </w:r>
      <w:r w:rsidR="007E529A">
        <w:rPr>
          <w:rFonts w:hint="cs"/>
          <w:rtl/>
          <w:lang w:bidi="ar-IQ"/>
        </w:rPr>
        <w:t xml:space="preserve">النشط بالمُساواة </w:t>
      </w:r>
      <w:r w:rsidR="00FF3FDD">
        <w:rPr>
          <w:rFonts w:hint="cs"/>
          <w:rtl/>
          <w:lang w:bidi="ar-IQ"/>
        </w:rPr>
        <w:t>وخاصةً</w:t>
      </w:r>
      <w:r w:rsidR="007E529A">
        <w:rPr>
          <w:rFonts w:hint="cs"/>
          <w:rtl/>
          <w:lang w:bidi="ar-IQ"/>
        </w:rPr>
        <w:t xml:space="preserve"> المُساواة العرقية. </w:t>
      </w:r>
    </w:p>
    <w:p w14:paraId="1A2E90F2" w14:textId="2EA7E6A5" w:rsidR="00FF3FDD" w:rsidRPr="00E610A7" w:rsidRDefault="00861532" w:rsidP="00FF3FDD">
      <w:pPr>
        <w:rPr>
          <w:b/>
          <w:bCs/>
          <w:rtl/>
          <w:lang w:bidi="ar-IQ"/>
        </w:rPr>
      </w:pPr>
      <w:r w:rsidRPr="00E610A7">
        <w:rPr>
          <w:b/>
          <w:bCs/>
          <w:lang w:bidi="ar-IQ"/>
        </w:rPr>
        <w:t>Racial Equity Framework</w:t>
      </w:r>
    </w:p>
    <w:p w14:paraId="7A480AED" w14:textId="5007FEC6" w:rsidR="00533C62" w:rsidRDefault="00AB01FC" w:rsidP="00533C6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إطار</w:t>
      </w:r>
      <w:r w:rsidR="00533C62">
        <w:rPr>
          <w:rFonts w:hint="cs"/>
          <w:rtl/>
          <w:lang w:bidi="ar-IQ"/>
        </w:rPr>
        <w:t xml:space="preserve"> العدالة العرقية </w:t>
      </w:r>
      <w:r w:rsidR="00C46173">
        <w:rPr>
          <w:rFonts w:hint="cs"/>
          <w:rtl/>
          <w:lang w:bidi="ar-IQ"/>
        </w:rPr>
        <w:t xml:space="preserve">من </w:t>
      </w:r>
      <w:r w:rsidR="00396900">
        <w:rPr>
          <w:rFonts w:hint="cs"/>
          <w:rtl/>
          <w:lang w:bidi="ar-IQ"/>
        </w:rPr>
        <w:t>(جمعية</w:t>
      </w:r>
      <w:r w:rsidR="00C46173">
        <w:rPr>
          <w:rFonts w:hint="cs"/>
          <w:rtl/>
          <w:lang w:bidi="ar-IQ"/>
        </w:rPr>
        <w:t xml:space="preserve"> تطوير جنوب شرقي كومو</w:t>
      </w:r>
      <w:r w:rsidR="00396900">
        <w:rPr>
          <w:rFonts w:hint="cs"/>
          <w:rtl/>
          <w:lang w:bidi="ar-IQ"/>
        </w:rPr>
        <w:t>)،</w:t>
      </w:r>
      <w:r w:rsidR="00B56DFA">
        <w:rPr>
          <w:rFonts w:hint="cs"/>
          <w:rtl/>
          <w:lang w:bidi="ar-IQ"/>
        </w:rPr>
        <w:t xml:space="preserve"> هو مُستَنَد حقيقي </w:t>
      </w:r>
      <w:r w:rsidR="006B6357">
        <w:rPr>
          <w:rFonts w:hint="cs"/>
          <w:rtl/>
          <w:lang w:bidi="ar-IQ"/>
        </w:rPr>
        <w:t xml:space="preserve">يَهدف الى تَوجيه عَمَل المُساواة </w:t>
      </w:r>
      <w:r w:rsidR="00862803">
        <w:rPr>
          <w:rFonts w:hint="cs"/>
          <w:rtl/>
          <w:lang w:bidi="ar-IQ"/>
        </w:rPr>
        <w:t xml:space="preserve">العرقية في </w:t>
      </w:r>
      <w:r w:rsidR="00396900">
        <w:rPr>
          <w:rFonts w:hint="cs"/>
          <w:rtl/>
          <w:lang w:bidi="ar-IQ"/>
        </w:rPr>
        <w:t>(جمعية</w:t>
      </w:r>
      <w:r w:rsidR="00862803">
        <w:rPr>
          <w:rFonts w:hint="cs"/>
          <w:rtl/>
          <w:lang w:bidi="ar-IQ"/>
        </w:rPr>
        <w:t xml:space="preserve"> تطوير جنوب شرقي كومو)</w:t>
      </w:r>
      <w:r w:rsidR="00862803">
        <w:rPr>
          <w:rFonts w:hint="cs"/>
          <w:rtl/>
          <w:lang w:bidi="ar-IQ"/>
        </w:rPr>
        <w:t xml:space="preserve"> </w:t>
      </w:r>
      <w:r w:rsidR="005F7C5F">
        <w:rPr>
          <w:rFonts w:hint="cs"/>
          <w:rtl/>
          <w:lang w:bidi="ar-IQ"/>
        </w:rPr>
        <w:t xml:space="preserve">من خلال اهداف </w:t>
      </w:r>
      <w:r>
        <w:rPr>
          <w:rFonts w:hint="cs"/>
          <w:rtl/>
          <w:lang w:bidi="ar-IQ"/>
        </w:rPr>
        <w:t>واستراتيجيات</w:t>
      </w:r>
      <w:r w:rsidR="005F7C5F">
        <w:rPr>
          <w:rFonts w:hint="cs"/>
          <w:rtl/>
          <w:lang w:bidi="ar-IQ"/>
        </w:rPr>
        <w:t xml:space="preserve"> </w:t>
      </w:r>
      <w:r w:rsidR="00DA1A01">
        <w:rPr>
          <w:rFonts w:hint="cs"/>
          <w:rtl/>
          <w:lang w:bidi="ar-IQ"/>
        </w:rPr>
        <w:t xml:space="preserve">قابلة للتنفيذ </w:t>
      </w:r>
      <w:r>
        <w:rPr>
          <w:rFonts w:hint="cs"/>
          <w:rtl/>
          <w:lang w:bidi="ar-IQ"/>
        </w:rPr>
        <w:t>والقياس.</w:t>
      </w:r>
    </w:p>
    <w:p w14:paraId="25C17BFA" w14:textId="547E265D" w:rsidR="00DA1A01" w:rsidRDefault="00DA1A01" w:rsidP="00533C6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كيفية الانضمام </w:t>
      </w:r>
    </w:p>
    <w:p w14:paraId="0692A890" w14:textId="4491BC93" w:rsidR="00830026" w:rsidRDefault="00830026" w:rsidP="00533C6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الدعوة عامة للجميع للانضمام الى اجتماعات عملنا الجماعي </w:t>
      </w:r>
      <w:r w:rsidR="00412E9C">
        <w:rPr>
          <w:rFonts w:hint="cs"/>
          <w:rtl/>
          <w:lang w:bidi="ar-IQ"/>
        </w:rPr>
        <w:t xml:space="preserve">الذي يُعقَد </w:t>
      </w:r>
      <w:r w:rsidR="008C06A6">
        <w:rPr>
          <w:rFonts w:hint="cs"/>
          <w:rtl/>
          <w:lang w:bidi="ar-IQ"/>
        </w:rPr>
        <w:t xml:space="preserve">شَهريَاً </w:t>
      </w:r>
      <w:r w:rsidR="004733E3">
        <w:rPr>
          <w:rFonts w:hint="cs"/>
          <w:rtl/>
          <w:lang w:bidi="ar-IQ"/>
        </w:rPr>
        <w:t xml:space="preserve">الموافق </w:t>
      </w:r>
      <w:r w:rsidR="00C81840">
        <w:rPr>
          <w:rFonts w:hint="cs"/>
          <w:rtl/>
          <w:lang w:bidi="ar-IQ"/>
        </w:rPr>
        <w:t xml:space="preserve">اول ثلاثاء من كُل </w:t>
      </w:r>
      <w:r w:rsidR="00396900">
        <w:rPr>
          <w:rFonts w:hint="cs"/>
          <w:rtl/>
          <w:lang w:bidi="ar-IQ"/>
        </w:rPr>
        <w:t>شهر،</w:t>
      </w:r>
      <w:r w:rsidR="00F26D01">
        <w:rPr>
          <w:rFonts w:hint="cs"/>
          <w:rtl/>
          <w:lang w:bidi="ar-IQ"/>
        </w:rPr>
        <w:t xml:space="preserve"> من الساعة 6:30-8:00 </w:t>
      </w:r>
      <w:r w:rsidR="00396900">
        <w:rPr>
          <w:rFonts w:hint="cs"/>
          <w:rtl/>
          <w:lang w:bidi="ar-IQ"/>
        </w:rPr>
        <w:t>مساءاً،</w:t>
      </w:r>
      <w:r w:rsidR="00BE654D">
        <w:rPr>
          <w:rFonts w:hint="cs"/>
          <w:rtl/>
          <w:lang w:bidi="ar-IQ"/>
        </w:rPr>
        <w:t xml:space="preserve"> من اجل تفاصيل الاجتماعات قُم بزيارة </w:t>
      </w:r>
      <w:r w:rsidR="00671F7B">
        <w:rPr>
          <w:rFonts w:hint="cs"/>
          <w:rtl/>
          <w:lang w:bidi="ar-IQ"/>
        </w:rPr>
        <w:t xml:space="preserve">الموقع </w:t>
      </w:r>
      <w:r w:rsidR="00AB01FC">
        <w:rPr>
          <w:rFonts w:hint="cs"/>
          <w:rtl/>
          <w:lang w:bidi="ar-IQ"/>
        </w:rPr>
        <w:t>التالي:</w:t>
      </w:r>
    </w:p>
    <w:p w14:paraId="4908CD51" w14:textId="74063458" w:rsidR="00671F7B" w:rsidRPr="00E610A7" w:rsidRDefault="00671F7B" w:rsidP="00671F7B">
      <w:pPr>
        <w:rPr>
          <w:rFonts w:ascii="Helvetica Neue Light" w:eastAsia="Helvetica Neue Light" w:hAnsi="Helvetica Neue Light" w:cs="Helvetica Neue Light"/>
          <w:b/>
          <w:bCs/>
          <w:color w:val="1155CC"/>
          <w:u w:val="single"/>
          <w:rtl/>
        </w:rPr>
      </w:pPr>
      <w:hyperlink r:id="rId7">
        <w:r w:rsidRPr="00E610A7">
          <w:rPr>
            <w:rFonts w:ascii="Helvetica Neue Light" w:eastAsia="Helvetica Neue Light" w:hAnsi="Helvetica Neue Light" w:cs="Helvetica Neue Light"/>
            <w:b/>
            <w:bCs/>
            <w:color w:val="1155CC"/>
            <w:u w:val="single"/>
          </w:rPr>
          <w:t>secomo.org/calendar</w:t>
        </w:r>
      </w:hyperlink>
    </w:p>
    <w:p w14:paraId="2D13142C" w14:textId="2CF5579D" w:rsidR="00671F7B" w:rsidRDefault="00D858D1" w:rsidP="00671F7B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من اجل تفاصيل المشاريع </w:t>
      </w:r>
      <w:r w:rsidR="00AB01FC">
        <w:rPr>
          <w:rFonts w:hint="cs"/>
          <w:rtl/>
          <w:lang w:bidi="ar-IQ"/>
        </w:rPr>
        <w:t>والفُرص</w:t>
      </w:r>
      <w:r>
        <w:rPr>
          <w:rFonts w:hint="cs"/>
          <w:rtl/>
          <w:lang w:bidi="ar-IQ"/>
        </w:rPr>
        <w:t xml:space="preserve"> المُتاحة </w:t>
      </w:r>
      <w:r w:rsidR="004D01BF">
        <w:rPr>
          <w:rFonts w:hint="cs"/>
          <w:rtl/>
          <w:lang w:bidi="ar-IQ"/>
        </w:rPr>
        <w:t xml:space="preserve">قثم بزيارة الموقع </w:t>
      </w:r>
      <w:r w:rsidR="00396900">
        <w:rPr>
          <w:rFonts w:hint="cs"/>
          <w:rtl/>
          <w:lang w:bidi="ar-IQ"/>
        </w:rPr>
        <w:t>التالي:</w:t>
      </w:r>
    </w:p>
    <w:p w14:paraId="1EC101F3" w14:textId="293FA828" w:rsidR="004D01BF" w:rsidRPr="00E610A7" w:rsidRDefault="004D01BF" w:rsidP="004D01BF">
      <w:pPr>
        <w:rPr>
          <w:rFonts w:ascii="Helvetica Neue Light" w:eastAsia="Helvetica Neue Light" w:hAnsi="Helvetica Neue Light" w:cs="Helvetica Neue Light"/>
          <w:b/>
          <w:bCs/>
          <w:color w:val="1155CC"/>
          <w:u w:val="single"/>
          <w:rtl/>
        </w:rPr>
      </w:pPr>
      <w:hyperlink r:id="rId8">
        <w:r w:rsidRPr="00E610A7">
          <w:rPr>
            <w:rFonts w:ascii="Helvetica Neue Light" w:eastAsia="Helvetica Neue Light" w:hAnsi="Helvetica Neue Light" w:cs="Helvetica Neue Light"/>
            <w:b/>
            <w:bCs/>
            <w:color w:val="1155CC"/>
            <w:u w:val="single"/>
          </w:rPr>
          <w:t>secomo.org/reimagining-secia</w:t>
        </w:r>
      </w:hyperlink>
    </w:p>
    <w:p w14:paraId="0A22D309" w14:textId="63954666" w:rsidR="004D01BF" w:rsidRDefault="00AB01FC" w:rsidP="0062769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إذا</w:t>
      </w:r>
      <w:r w:rsidR="0062769F">
        <w:rPr>
          <w:rFonts w:hint="cs"/>
          <w:rtl/>
          <w:lang w:bidi="ar-IQ"/>
        </w:rPr>
        <w:t xml:space="preserve"> كانت لديك أسئلة او أفكار تود مُشاركتها الرجاء اتص</w:t>
      </w:r>
      <w:r w:rsidR="0062769F">
        <w:rPr>
          <w:rFonts w:hint="eastAsia"/>
          <w:rtl/>
          <w:lang w:bidi="ar-IQ"/>
        </w:rPr>
        <w:t>ل</w:t>
      </w:r>
      <w:r w:rsidR="0062769F">
        <w:rPr>
          <w:rFonts w:hint="cs"/>
          <w:rtl/>
          <w:lang w:bidi="ar-IQ"/>
        </w:rPr>
        <w:t xml:space="preserve"> على الايميل التالي: </w:t>
      </w:r>
    </w:p>
    <w:p w14:paraId="101FA593" w14:textId="77777777" w:rsidR="00CE3AC1" w:rsidRPr="00E610A7" w:rsidRDefault="00CE3AC1" w:rsidP="00CE3AC1">
      <w:pPr>
        <w:ind w:left="720"/>
        <w:rPr>
          <w:rFonts w:ascii="Helvetica Neue Light" w:eastAsia="Helvetica Neue Light" w:hAnsi="Helvetica Neue Light" w:cs="Helvetica Neue Light"/>
          <w:b/>
          <w:bCs/>
        </w:rPr>
      </w:pPr>
      <w:r w:rsidRPr="00E610A7">
        <w:rPr>
          <w:rFonts w:ascii="Helvetica Neue Light" w:eastAsia="Helvetica Neue Light" w:hAnsi="Helvetica Neue Light" w:cs="Helvetica Neue Light"/>
          <w:b/>
          <w:bCs/>
        </w:rPr>
        <w:t>Jessica, Co-lead</w:t>
      </w:r>
    </w:p>
    <w:p w14:paraId="291FB013" w14:textId="77777777" w:rsidR="00CE3AC1" w:rsidRPr="00E610A7" w:rsidRDefault="00CE3AC1" w:rsidP="00CE3AC1">
      <w:pPr>
        <w:ind w:left="720"/>
        <w:rPr>
          <w:rFonts w:ascii="Helvetica Neue Light" w:eastAsia="Helvetica Neue Light" w:hAnsi="Helvetica Neue Light" w:cs="Helvetica Neue Light"/>
          <w:b/>
          <w:bCs/>
        </w:rPr>
      </w:pPr>
      <w:hyperlink r:id="rId9">
        <w:r w:rsidRPr="00E610A7">
          <w:rPr>
            <w:rFonts w:ascii="Helvetica Neue Light" w:eastAsia="Helvetica Neue Light" w:hAnsi="Helvetica Neue Light" w:cs="Helvetica Neue Light"/>
            <w:b/>
            <w:bCs/>
            <w:color w:val="1155CC"/>
            <w:u w:val="single"/>
          </w:rPr>
          <w:t>jessica@secomo.org</w:t>
        </w:r>
      </w:hyperlink>
    </w:p>
    <w:p w14:paraId="3FB2A12B" w14:textId="77777777" w:rsidR="00CE3AC1" w:rsidRPr="00E610A7" w:rsidRDefault="00CE3AC1" w:rsidP="00CE3AC1">
      <w:pPr>
        <w:ind w:left="720"/>
        <w:rPr>
          <w:rFonts w:ascii="Helvetica Neue Light" w:eastAsia="Helvetica Neue Light" w:hAnsi="Helvetica Neue Light" w:cs="Helvetica Neue Light"/>
          <w:b/>
          <w:bCs/>
        </w:rPr>
      </w:pPr>
      <w:r w:rsidRPr="00E610A7">
        <w:rPr>
          <w:rFonts w:ascii="Helvetica Neue Light" w:eastAsia="Helvetica Neue Light" w:hAnsi="Helvetica Neue Light" w:cs="Helvetica Neue Light"/>
          <w:b/>
          <w:bCs/>
        </w:rPr>
        <w:t>Laura, Co-lead</w:t>
      </w:r>
    </w:p>
    <w:p w14:paraId="66B313FD" w14:textId="3B5A1CC4" w:rsidR="0062769F" w:rsidRDefault="00CE3AC1" w:rsidP="00CE3AC1">
      <w:pPr>
        <w:rPr>
          <w:rFonts w:ascii="Helvetica Neue Light" w:eastAsia="Helvetica Neue Light" w:hAnsi="Helvetica Neue Light" w:cs="Helvetica Neue Light"/>
          <w:color w:val="1155CC"/>
          <w:u w:val="single"/>
          <w:rtl/>
        </w:rPr>
      </w:pPr>
      <w:r w:rsidRPr="00E610A7">
        <w:rPr>
          <w:rFonts w:hint="cs"/>
          <w:b/>
          <w:bCs/>
          <w:rtl/>
        </w:rPr>
        <w:t xml:space="preserve">           </w:t>
      </w:r>
      <w:hyperlink r:id="rId10" w:history="1">
        <w:r w:rsidR="006416AC" w:rsidRPr="00E610A7">
          <w:rPr>
            <w:rStyle w:val="Hyperlink"/>
            <w:rFonts w:ascii="Helvetica Neue Light" w:eastAsia="Helvetica Neue Light" w:hAnsi="Helvetica Neue Light" w:cs="Helvetica Neue Light"/>
            <w:b/>
            <w:bCs/>
          </w:rPr>
          <w:t>laura@secomo.org</w:t>
        </w:r>
      </w:hyperlink>
    </w:p>
    <w:p w14:paraId="3F8F936E" w14:textId="0217B430" w:rsidR="006416AC" w:rsidRDefault="006416AC" w:rsidP="006416AC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من اجل الحصول على هذه المعلومات بلغة او صيغة أخرى، ولمزيد من المعلومات الاتصال بالبريد الالكتروني التالي: </w:t>
      </w:r>
    </w:p>
    <w:p w14:paraId="2D948923" w14:textId="62313196" w:rsidR="00E82BC3" w:rsidRPr="004975D9" w:rsidRDefault="00FD54D2" w:rsidP="004975D9">
      <w:pPr>
        <w:jc w:val="center"/>
        <w:rPr>
          <w:rFonts w:asciiTheme="majorBidi" w:hAnsiTheme="majorBidi" w:cstheme="majorBidi" w:hint="cs"/>
          <w:b/>
          <w:bCs/>
          <w:rtl/>
          <w:lang w:bidi="ar-IQ"/>
        </w:rPr>
      </w:pPr>
      <w:hyperlink r:id="rId11" w:history="1">
        <w:r w:rsidRPr="00E04D2D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secom@secom.org</w:t>
        </w:r>
      </w:hyperlink>
    </w:p>
    <w:sectPr w:rsidR="00E82BC3" w:rsidRPr="0049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43"/>
    <w:rsid w:val="00051831"/>
    <w:rsid w:val="00090888"/>
    <w:rsid w:val="00143351"/>
    <w:rsid w:val="001654A5"/>
    <w:rsid w:val="00174B4D"/>
    <w:rsid w:val="00197154"/>
    <w:rsid w:val="001D12F1"/>
    <w:rsid w:val="001F1AEA"/>
    <w:rsid w:val="00280B5F"/>
    <w:rsid w:val="002A11A7"/>
    <w:rsid w:val="002D0FB1"/>
    <w:rsid w:val="002F0B17"/>
    <w:rsid w:val="002F6602"/>
    <w:rsid w:val="0037516F"/>
    <w:rsid w:val="00380797"/>
    <w:rsid w:val="00396900"/>
    <w:rsid w:val="004071A0"/>
    <w:rsid w:val="00412E9C"/>
    <w:rsid w:val="00442BE1"/>
    <w:rsid w:val="004733E3"/>
    <w:rsid w:val="004958A6"/>
    <w:rsid w:val="004975D9"/>
    <w:rsid w:val="004A64C2"/>
    <w:rsid w:val="004C16E3"/>
    <w:rsid w:val="004C62B7"/>
    <w:rsid w:val="004D01BF"/>
    <w:rsid w:val="005331DE"/>
    <w:rsid w:val="00533C62"/>
    <w:rsid w:val="00550318"/>
    <w:rsid w:val="005F7C5F"/>
    <w:rsid w:val="0062769F"/>
    <w:rsid w:val="006416AC"/>
    <w:rsid w:val="00671F7B"/>
    <w:rsid w:val="006B6357"/>
    <w:rsid w:val="00736AAE"/>
    <w:rsid w:val="00767D59"/>
    <w:rsid w:val="007D417D"/>
    <w:rsid w:val="007E2DA0"/>
    <w:rsid w:val="007E529A"/>
    <w:rsid w:val="00830026"/>
    <w:rsid w:val="00861532"/>
    <w:rsid w:val="00862803"/>
    <w:rsid w:val="008A3644"/>
    <w:rsid w:val="008B26F8"/>
    <w:rsid w:val="008C06A6"/>
    <w:rsid w:val="00935D77"/>
    <w:rsid w:val="00A16EA1"/>
    <w:rsid w:val="00A80D3C"/>
    <w:rsid w:val="00AB01FC"/>
    <w:rsid w:val="00B200C8"/>
    <w:rsid w:val="00B3113A"/>
    <w:rsid w:val="00B56DFA"/>
    <w:rsid w:val="00B61A03"/>
    <w:rsid w:val="00BA3251"/>
    <w:rsid w:val="00BC3261"/>
    <w:rsid w:val="00BE654D"/>
    <w:rsid w:val="00BF3466"/>
    <w:rsid w:val="00C46173"/>
    <w:rsid w:val="00C81840"/>
    <w:rsid w:val="00CC2368"/>
    <w:rsid w:val="00CC41BA"/>
    <w:rsid w:val="00CE3AC1"/>
    <w:rsid w:val="00D03643"/>
    <w:rsid w:val="00D55FEE"/>
    <w:rsid w:val="00D667E9"/>
    <w:rsid w:val="00D67CE8"/>
    <w:rsid w:val="00D67FC8"/>
    <w:rsid w:val="00D858D1"/>
    <w:rsid w:val="00DA1A01"/>
    <w:rsid w:val="00DF6D43"/>
    <w:rsid w:val="00E5585B"/>
    <w:rsid w:val="00E610A7"/>
    <w:rsid w:val="00E82BC3"/>
    <w:rsid w:val="00EB02D2"/>
    <w:rsid w:val="00EE7796"/>
    <w:rsid w:val="00F2662F"/>
    <w:rsid w:val="00F26D01"/>
    <w:rsid w:val="00F43DC8"/>
    <w:rsid w:val="00F61BF0"/>
    <w:rsid w:val="00F645B6"/>
    <w:rsid w:val="00F71201"/>
    <w:rsid w:val="00FD54D2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B369"/>
  <w15:chartTrackingRefBased/>
  <w15:docId w15:val="{7A2D905D-D3F3-4563-85C4-ADCE73AE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F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D0FB1"/>
    <w:pPr>
      <w:bidi/>
      <w:spacing w:after="160" w:line="259" w:lineRule="auto"/>
    </w:pPr>
    <w:rPr>
      <w:rFonts w:eastAsiaTheme="minorHAnsi" w:cstheme="minorBidi"/>
      <w:sz w:val="28"/>
      <w:lang w:val="en-US" w:bidi="ar-IQ"/>
    </w:rPr>
  </w:style>
  <w:style w:type="character" w:customStyle="1" w:styleId="Style1Char">
    <w:name w:val="Style1 Char"/>
    <w:basedOn w:val="DefaultParagraphFont"/>
    <w:link w:val="Style1"/>
    <w:rsid w:val="002D0FB1"/>
    <w:rPr>
      <w:rFonts w:ascii="Arial" w:hAnsi="Arial"/>
      <w:sz w:val="28"/>
      <w:lang w:bidi="ar-IQ"/>
    </w:rPr>
  </w:style>
  <w:style w:type="character" w:styleId="Hyperlink">
    <w:name w:val="Hyperlink"/>
    <w:basedOn w:val="DefaultParagraphFont"/>
    <w:uiPriority w:val="99"/>
    <w:unhideWhenUsed/>
    <w:rsid w:val="00641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omo.org/reimagining-sec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como.org/calend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9OO7h5yW_cz6tb-GzejZynkiA6WcPypvt4hL1KNAIJE/edit?usp=sharing" TargetMode="External"/><Relationship Id="rId11" Type="http://schemas.openxmlformats.org/officeDocument/2006/relationships/hyperlink" Target="mailto:secom@secom.org" TargetMode="External"/><Relationship Id="rId5" Type="http://schemas.openxmlformats.org/officeDocument/2006/relationships/hyperlink" Target="https://forms.gle/U2g3vpWv2Q2RsWcd6" TargetMode="External"/><Relationship Id="rId10" Type="http://schemas.openxmlformats.org/officeDocument/2006/relationships/hyperlink" Target="mailto:laura@secomo.org" TargetMode="External"/><Relationship Id="rId4" Type="http://schemas.openxmlformats.org/officeDocument/2006/relationships/hyperlink" Target="https://docs.google.com/presentation/d/1VpOH_ggUKF0EM3hF8KzBT-yMEqtMF-7wqdaALYo2GKM/edit?usp=sharing" TargetMode="External"/><Relationship Id="rId9" Type="http://schemas.openxmlformats.org/officeDocument/2006/relationships/hyperlink" Target="mailto:jessica@seco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Shaymaa Khalil</dc:creator>
  <cp:keywords/>
  <dc:description/>
  <cp:lastModifiedBy>Shaymaa Khalil</cp:lastModifiedBy>
  <cp:revision>81</cp:revision>
  <dcterms:created xsi:type="dcterms:W3CDTF">2021-05-09T20:41:00Z</dcterms:created>
  <dcterms:modified xsi:type="dcterms:W3CDTF">2021-05-10T05:56:00Z</dcterms:modified>
</cp:coreProperties>
</file>